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7D" w:rsidRPr="008F7E7D" w:rsidRDefault="008F7E7D" w:rsidP="008F7E7D">
      <w:pPr>
        <w:spacing w:before="100" w:beforeAutospacing="1" w:after="100" w:afterAutospacing="1" w:line="240" w:lineRule="auto"/>
        <w:outlineLvl w:val="3"/>
        <w:rPr>
          <w:rFonts w:ascii="Times New Roman" w:eastAsia="Times New Roman" w:hAnsi="Times New Roman" w:cs="Times New Roman"/>
          <w:b/>
          <w:bCs/>
          <w:sz w:val="24"/>
          <w:szCs w:val="24"/>
        </w:rPr>
      </w:pPr>
      <w:r w:rsidRPr="008F7E7D">
        <w:rPr>
          <w:rFonts w:ascii="Times New Roman" w:eastAsia="Times New Roman" w:hAnsi="Times New Roman" w:cs="Times New Roman"/>
          <w:b/>
          <w:bCs/>
          <w:sz w:val="24"/>
          <w:szCs w:val="24"/>
        </w:rPr>
        <w:t>CAVATINA DUO</w:t>
      </w:r>
      <w:r w:rsidRPr="008F7E7D">
        <w:rPr>
          <w:rFonts w:ascii="Times New Roman" w:eastAsia="Times New Roman" w:hAnsi="Times New Roman" w:cs="Times New Roman"/>
          <w:b/>
          <w:bCs/>
          <w:sz w:val="24"/>
          <w:szCs w:val="24"/>
        </w:rPr>
        <w:br/>
        <w:t>Eugenia Moliner (flute)</w:t>
      </w:r>
      <w:r w:rsidRPr="008F7E7D">
        <w:rPr>
          <w:rFonts w:ascii="Times New Roman" w:eastAsia="Times New Roman" w:hAnsi="Times New Roman" w:cs="Times New Roman"/>
          <w:b/>
          <w:bCs/>
          <w:sz w:val="24"/>
          <w:szCs w:val="24"/>
        </w:rPr>
        <w:br/>
        <w:t>Denis Azabagic (guitar)</w:t>
      </w:r>
    </w:p>
    <w:p w:rsidR="008F7E7D" w:rsidRPr="008F7E7D" w:rsidRDefault="008F7E7D" w:rsidP="008F7E7D">
      <w:pPr>
        <w:spacing w:before="100" w:beforeAutospacing="1" w:after="100" w:afterAutospacing="1" w:line="240" w:lineRule="auto"/>
        <w:outlineLvl w:val="2"/>
        <w:rPr>
          <w:rFonts w:ascii="Times New Roman" w:eastAsia="Times New Roman" w:hAnsi="Times New Roman" w:cs="Times New Roman"/>
          <w:b/>
          <w:bCs/>
          <w:sz w:val="27"/>
          <w:szCs w:val="27"/>
        </w:rPr>
      </w:pPr>
      <w:r w:rsidRPr="008F7E7D">
        <w:rPr>
          <w:rFonts w:ascii="Times New Roman" w:eastAsia="Times New Roman" w:hAnsi="Times New Roman" w:cs="Times New Roman"/>
          <w:b/>
          <w:bCs/>
          <w:sz w:val="27"/>
          <w:szCs w:val="27"/>
        </w:rPr>
        <w:t>Concert Season 2010/2011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26"/>
        <w:gridCol w:w="6228"/>
        <w:gridCol w:w="6"/>
      </w:tblGrid>
      <w:tr w:rsidR="008F7E7D" w:rsidRPr="008F7E7D" w:rsidTr="008F7E7D">
        <w:trPr>
          <w:gridAfter w:val="1"/>
          <w:tblHeader/>
          <w:tblCellSpacing w:w="0" w:type="dxa"/>
        </w:trPr>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b/>
                <w:bCs/>
                <w:sz w:val="24"/>
                <w:szCs w:val="24"/>
              </w:rPr>
            </w:pPr>
            <w:r w:rsidRPr="008F7E7D">
              <w:rPr>
                <w:rFonts w:ascii="Times New Roman" w:eastAsia="Times New Roman" w:hAnsi="Times New Roman" w:cs="Times New Roman"/>
                <w:b/>
                <w:bCs/>
                <w:sz w:val="24"/>
                <w:szCs w:val="24"/>
              </w:rPr>
              <w:t>Date/Place</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b/>
                <w:bCs/>
                <w:sz w:val="24"/>
                <w:szCs w:val="24"/>
              </w:rPr>
            </w:pPr>
            <w:r w:rsidRPr="008F7E7D">
              <w:rPr>
                <w:rFonts w:ascii="Times New Roman" w:eastAsia="Times New Roman" w:hAnsi="Times New Roman" w:cs="Times New Roman"/>
                <w:b/>
                <w:bCs/>
                <w:sz w:val="24"/>
                <w:szCs w:val="24"/>
              </w:rPr>
              <w:t>Event</w:t>
            </w:r>
          </w:p>
        </w:tc>
      </w:tr>
      <w:tr w:rsidR="008F7E7D" w:rsidRPr="008F7E7D" w:rsidTr="008F7E7D">
        <w:trPr>
          <w:tblCellSpacing w:w="0" w:type="dxa"/>
        </w:trPr>
        <w:tc>
          <w:tcPr>
            <w:tcW w:w="0" w:type="auto"/>
            <w:gridSpan w:val="3"/>
            <w:vAlign w:val="center"/>
            <w:hideMark/>
          </w:tcPr>
          <w:p w:rsidR="008F7E7D" w:rsidRPr="008F7E7D" w:rsidRDefault="008F7E7D" w:rsidP="008F7E7D">
            <w:pPr>
              <w:spacing w:after="0" w:line="240" w:lineRule="auto"/>
              <w:rPr>
                <w:rFonts w:ascii="Times New Roman" w:eastAsia="Times New Roman" w:hAnsi="Times New Roman" w:cs="Times New Roman"/>
                <w:b/>
                <w:bCs/>
                <w:sz w:val="24"/>
                <w:szCs w:val="24"/>
              </w:rPr>
            </w:pPr>
            <w:r w:rsidRPr="008F7E7D">
              <w:rPr>
                <w:rFonts w:ascii="Times New Roman" w:eastAsia="Times New Roman" w:hAnsi="Times New Roman" w:cs="Times New Roman"/>
                <w:b/>
                <w:bCs/>
                <w:sz w:val="24"/>
                <w:szCs w:val="24"/>
              </w:rPr>
              <w:t xml:space="preserve">© 2009 Cavatina Duo. All rights reserved. </w:t>
            </w:r>
            <w:hyperlink r:id="rId5" w:tgtFrame="_blank" w:history="1">
              <w:r w:rsidRPr="008F7E7D">
                <w:rPr>
                  <w:rFonts w:ascii="Times New Roman" w:eastAsia="Times New Roman" w:hAnsi="Times New Roman" w:cs="Times New Roman"/>
                  <w:b/>
                  <w:bCs/>
                  <w:color w:val="0000FF"/>
                  <w:sz w:val="24"/>
                  <w:szCs w:val="24"/>
                  <w:u w:val="single"/>
                </w:rPr>
                <w:t>www.cavatinaduo.com</w:t>
              </w:r>
            </w:hyperlink>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July 27th - 30th, 2011</w:t>
            </w:r>
            <w:r w:rsidRPr="008F7E7D">
              <w:rPr>
                <w:rFonts w:ascii="Times New Roman" w:eastAsia="Times New Roman" w:hAnsi="Times New Roman" w:cs="Times New Roman"/>
                <w:sz w:val="24"/>
                <w:szCs w:val="24"/>
              </w:rPr>
              <w:br/>
              <w:t>Castellon, Spain</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Eugenia Moliner 3 days Flute and Chamber Music workshop. Contact: MARIA BERNAT, mariabernat81@hotmail.com</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July 16th, 2011</w:t>
            </w:r>
            <w:r w:rsidRPr="008F7E7D">
              <w:rPr>
                <w:rFonts w:ascii="Times New Roman" w:eastAsia="Times New Roman" w:hAnsi="Times New Roman" w:cs="Times New Roman"/>
                <w:sz w:val="24"/>
                <w:szCs w:val="24"/>
              </w:rPr>
              <w:br/>
              <w:t>Calcutta, India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Indian Council for Cultural Relations Calcutta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July 2nd and 3rd, 2011</w:t>
            </w:r>
            <w:r w:rsidRPr="008F7E7D">
              <w:rPr>
                <w:rFonts w:ascii="Times New Roman" w:eastAsia="Times New Roman" w:hAnsi="Times New Roman" w:cs="Times New Roman"/>
                <w:sz w:val="24"/>
                <w:szCs w:val="24"/>
              </w:rPr>
              <w:br/>
              <w:t>Calcutta, India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with the Thracian Quartet</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June 19, 2011</w:t>
            </w:r>
            <w:r w:rsidRPr="008F7E7D">
              <w:rPr>
                <w:rFonts w:ascii="Times New Roman" w:eastAsia="Times New Roman" w:hAnsi="Times New Roman" w:cs="Times New Roman"/>
                <w:sz w:val="24"/>
                <w:szCs w:val="24"/>
              </w:rPr>
              <w:br/>
              <w:t>Calcutta, India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LiveIn Concert series</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June 18th to July 15th, 2011</w:t>
            </w:r>
            <w:r w:rsidRPr="008F7E7D">
              <w:rPr>
                <w:rFonts w:ascii="Times New Roman" w:eastAsia="Times New Roman" w:hAnsi="Times New Roman" w:cs="Times New Roman"/>
                <w:sz w:val="24"/>
                <w:szCs w:val="24"/>
              </w:rPr>
              <w:br/>
              <w:t>Calcutta, India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concerts and teaches workshops at the Culcatta Classical Guitar Sociaty Summer Academy</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April 29th, 2011</w:t>
            </w:r>
            <w:r w:rsidRPr="008F7E7D">
              <w:rPr>
                <w:rFonts w:ascii="Times New Roman" w:eastAsia="Times New Roman" w:hAnsi="Times New Roman" w:cs="Times New Roman"/>
                <w:sz w:val="24"/>
                <w:szCs w:val="24"/>
              </w:rPr>
              <w:br/>
              <w:t>Jamestown, NY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Concert Association in Jamestown</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April 16th, 2011</w:t>
            </w:r>
            <w:r w:rsidRPr="008F7E7D">
              <w:rPr>
                <w:rFonts w:ascii="Times New Roman" w:eastAsia="Times New Roman" w:hAnsi="Times New Roman" w:cs="Times New Roman"/>
                <w:sz w:val="24"/>
                <w:szCs w:val="24"/>
              </w:rPr>
              <w:br/>
              <w:t>(USA)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Chamber Music Society of the Virgin Islands (US)</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April 11th, 2011</w:t>
            </w:r>
            <w:r w:rsidRPr="008F7E7D">
              <w:rPr>
                <w:rFonts w:ascii="Times New Roman" w:eastAsia="Times New Roman" w:hAnsi="Times New Roman" w:cs="Times New Roman"/>
                <w:sz w:val="24"/>
                <w:szCs w:val="24"/>
              </w:rPr>
              <w:br/>
              <w:t>Pomona, CA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Cal Poly Pomona, UCLA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April 10th, 2011</w:t>
            </w:r>
            <w:r w:rsidRPr="008F7E7D">
              <w:rPr>
                <w:rFonts w:ascii="Times New Roman" w:eastAsia="Times New Roman" w:hAnsi="Times New Roman" w:cs="Times New Roman"/>
                <w:sz w:val="24"/>
                <w:szCs w:val="24"/>
              </w:rPr>
              <w:br/>
              <w:t>Los Angeles, CA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and La Catrina String quartet perform at the Da Camera Society in Los Angeles (at 1 p.m. and 3 p.m.).</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April 3rd, 2011</w:t>
            </w:r>
            <w:r w:rsidRPr="008F7E7D">
              <w:rPr>
                <w:rFonts w:ascii="Times New Roman" w:eastAsia="Times New Roman" w:hAnsi="Times New Roman" w:cs="Times New Roman"/>
                <w:sz w:val="24"/>
                <w:szCs w:val="24"/>
              </w:rPr>
              <w:br/>
              <w:t>Querétaro, Mexico</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Querétaro International Guitar Festival</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April 2nd, 2011</w:t>
            </w:r>
            <w:r w:rsidRPr="008F7E7D">
              <w:rPr>
                <w:rFonts w:ascii="Times New Roman" w:eastAsia="Times New Roman" w:hAnsi="Times New Roman" w:cs="Times New Roman"/>
                <w:sz w:val="24"/>
                <w:szCs w:val="24"/>
              </w:rPr>
              <w:br/>
              <w:t>Monterrey, Mexico</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Eugenia Moliner and Denis Azabagic Master classes in Monterrey (starting at 2 p.m.)</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March 29th - April 1st, 2011</w:t>
            </w:r>
            <w:r w:rsidRPr="008F7E7D">
              <w:rPr>
                <w:rFonts w:ascii="Times New Roman" w:eastAsia="Times New Roman" w:hAnsi="Times New Roman" w:cs="Times New Roman"/>
                <w:sz w:val="24"/>
                <w:szCs w:val="24"/>
              </w:rPr>
              <w:br/>
              <w:t>Monterrey, Mexico</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 Concerto for flute, guitar and orchestra by Alan Thomas (dedicated to the Cavatina Duo) at Monterrey International Guitar Festival</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March 20th, 2011</w:t>
            </w:r>
            <w:r w:rsidRPr="008F7E7D">
              <w:rPr>
                <w:rFonts w:ascii="Times New Roman" w:eastAsia="Times New Roman" w:hAnsi="Times New Roman" w:cs="Times New Roman"/>
                <w:sz w:val="24"/>
                <w:szCs w:val="24"/>
              </w:rPr>
              <w:br/>
              <w:t>Lake Forest, IL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Lyric Concert Series at Lake Forest</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March 3rd, 2011</w:t>
            </w:r>
            <w:r w:rsidRPr="008F7E7D">
              <w:rPr>
                <w:rFonts w:ascii="Times New Roman" w:eastAsia="Times New Roman" w:hAnsi="Times New Roman" w:cs="Times New Roman"/>
                <w:sz w:val="24"/>
                <w:szCs w:val="24"/>
              </w:rPr>
              <w:br/>
              <w:t>Safford, AZ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Eugenia Moliner will give a workshop (starting at 1 p.m.)at the Eastern Arizona College Lee Little Theater. Cavatina Duo performs a concert at the Lee Little Theater.</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March 2nd, 2011</w:t>
            </w:r>
            <w:r w:rsidRPr="008F7E7D">
              <w:rPr>
                <w:rFonts w:ascii="Times New Roman" w:eastAsia="Times New Roman" w:hAnsi="Times New Roman" w:cs="Times New Roman"/>
                <w:sz w:val="24"/>
                <w:szCs w:val="24"/>
              </w:rPr>
              <w:br/>
              <w:t>Safford, AZ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for the Gila Valley Arts Council Outreach program.</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February 14th, 2011</w:t>
            </w:r>
            <w:r w:rsidRPr="008F7E7D">
              <w:rPr>
                <w:rFonts w:ascii="Times New Roman" w:eastAsia="Times New Roman" w:hAnsi="Times New Roman" w:cs="Times New Roman"/>
                <w:sz w:val="24"/>
                <w:szCs w:val="24"/>
              </w:rPr>
              <w:br/>
              <w:t>Sunnyside, VA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in Sunnyside, outreach program</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February 13th, 2011</w:t>
            </w:r>
            <w:r w:rsidRPr="008F7E7D">
              <w:rPr>
                <w:rFonts w:ascii="Times New Roman" w:eastAsia="Times New Roman" w:hAnsi="Times New Roman" w:cs="Times New Roman"/>
                <w:sz w:val="24"/>
                <w:szCs w:val="24"/>
              </w:rPr>
              <w:br/>
              <w:t>Sunnyside, VA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in Sunnyside</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January 31th, 2011</w:t>
            </w:r>
            <w:r w:rsidRPr="008F7E7D">
              <w:rPr>
                <w:rFonts w:ascii="Times New Roman" w:eastAsia="Times New Roman" w:hAnsi="Times New Roman" w:cs="Times New Roman"/>
                <w:sz w:val="24"/>
                <w:szCs w:val="24"/>
              </w:rPr>
              <w:br/>
              <w:t>Ridgecrest, CA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Indian Wells Valley Concert Association.</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lastRenderedPageBreak/>
              <w:t>January 30th, 2011</w:t>
            </w:r>
            <w:r w:rsidRPr="008F7E7D">
              <w:rPr>
                <w:rFonts w:ascii="Times New Roman" w:eastAsia="Times New Roman" w:hAnsi="Times New Roman" w:cs="Times New Roman"/>
                <w:sz w:val="24"/>
                <w:szCs w:val="24"/>
              </w:rPr>
              <w:br/>
              <w:t>Los Gatos, CA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in Los Gatos</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January 29th, 2011</w:t>
            </w:r>
            <w:r w:rsidRPr="008F7E7D">
              <w:rPr>
                <w:rFonts w:ascii="Times New Roman" w:eastAsia="Times New Roman" w:hAnsi="Times New Roman" w:cs="Times New Roman"/>
                <w:sz w:val="24"/>
                <w:szCs w:val="24"/>
              </w:rPr>
              <w:br/>
              <w:t>Manteca, CA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Manteca Kindred Arts Concert Series</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January 23rd, 2011</w:t>
            </w:r>
            <w:r w:rsidRPr="008F7E7D">
              <w:rPr>
                <w:rFonts w:ascii="Times New Roman" w:eastAsia="Times New Roman" w:hAnsi="Times New Roman" w:cs="Times New Roman"/>
                <w:sz w:val="24"/>
                <w:szCs w:val="24"/>
              </w:rPr>
              <w:br/>
              <w:t>Waukegan, IL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Waukegan Chamber Music Societies</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December 12-17th, 2010</w:t>
            </w:r>
            <w:r w:rsidRPr="008F7E7D">
              <w:rPr>
                <w:rFonts w:ascii="Times New Roman" w:eastAsia="Times New Roman" w:hAnsi="Times New Roman" w:cs="Times New Roman"/>
                <w:sz w:val="24"/>
                <w:szCs w:val="24"/>
              </w:rPr>
              <w:br/>
              <w:t>Thimphu (Bhutan)</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in Thimphu.</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December 9-11th, 2010</w:t>
            </w:r>
            <w:r w:rsidRPr="008F7E7D">
              <w:rPr>
                <w:rFonts w:ascii="Times New Roman" w:eastAsia="Times New Roman" w:hAnsi="Times New Roman" w:cs="Times New Roman"/>
                <w:sz w:val="24"/>
                <w:szCs w:val="24"/>
              </w:rPr>
              <w:br/>
              <w:t>Kolkata (India)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and Denis Azabagic perform and teach at the Kolkata International Classical Guitar Festival and Competition. 9th: Denis Azabagic, master-class; 8 p.m. - Cavatina Duo concert; 11th: 8 p.m. - Denis Azabagic solo concert</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November 20th, 2010</w:t>
            </w:r>
            <w:r w:rsidRPr="008F7E7D">
              <w:rPr>
                <w:rFonts w:ascii="Times New Roman" w:eastAsia="Times New Roman" w:hAnsi="Times New Roman" w:cs="Times New Roman"/>
                <w:sz w:val="24"/>
                <w:szCs w:val="24"/>
              </w:rPr>
              <w:br/>
              <w:t>Columbus, OH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in Columbus</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November 18th, 2010</w:t>
            </w:r>
            <w:r w:rsidRPr="008F7E7D">
              <w:rPr>
                <w:rFonts w:ascii="Times New Roman" w:eastAsia="Times New Roman" w:hAnsi="Times New Roman" w:cs="Times New Roman"/>
                <w:sz w:val="24"/>
                <w:szCs w:val="24"/>
              </w:rPr>
              <w:br/>
              <w:t>Alliance, OH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in Alliance</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November 18th, 2010</w:t>
            </w:r>
            <w:r w:rsidRPr="008F7E7D">
              <w:rPr>
                <w:rFonts w:ascii="Times New Roman" w:eastAsia="Times New Roman" w:hAnsi="Times New Roman" w:cs="Times New Roman"/>
                <w:sz w:val="24"/>
                <w:szCs w:val="24"/>
              </w:rPr>
              <w:br/>
              <w:t>Punxsutawney, PA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in Punxsutawney</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November 6th, 2010</w:t>
            </w:r>
            <w:r w:rsidRPr="008F7E7D">
              <w:rPr>
                <w:rFonts w:ascii="Times New Roman" w:eastAsia="Times New Roman" w:hAnsi="Times New Roman" w:cs="Times New Roman"/>
                <w:sz w:val="24"/>
                <w:szCs w:val="24"/>
              </w:rPr>
              <w:br/>
              <w:t>Oak Park, IL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Denis Azabagic performs at the Unity Temple</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October 29th 2010</w:t>
            </w:r>
            <w:r w:rsidRPr="008F7E7D">
              <w:rPr>
                <w:rFonts w:ascii="Times New Roman" w:eastAsia="Times New Roman" w:hAnsi="Times New Roman" w:cs="Times New Roman"/>
                <w:sz w:val="24"/>
                <w:szCs w:val="24"/>
              </w:rPr>
              <w:br/>
              <w:t>Belgrade (Serbia)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Music Academy in Belgrade</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October 25th-29th 2010</w:t>
            </w:r>
            <w:r w:rsidRPr="008F7E7D">
              <w:rPr>
                <w:rFonts w:ascii="Times New Roman" w:eastAsia="Times New Roman" w:hAnsi="Times New Roman" w:cs="Times New Roman"/>
                <w:sz w:val="24"/>
                <w:szCs w:val="24"/>
              </w:rPr>
              <w:br/>
              <w:t>Belgrade (Serbia)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will teach Flute, Guitar and Chamber music classes at the Music Academy in Belgrade</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October 22nd, 2010</w:t>
            </w:r>
            <w:r w:rsidRPr="008F7E7D">
              <w:rPr>
                <w:rFonts w:ascii="Times New Roman" w:eastAsia="Times New Roman" w:hAnsi="Times New Roman" w:cs="Times New Roman"/>
                <w:sz w:val="24"/>
                <w:szCs w:val="24"/>
              </w:rPr>
              <w:br/>
              <w:t>Tuzla (Bosnia and Hercegovina)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with Sarajevo Philharmonic in Tuzla. Denis Azabagic performs Aranjuez Concerto by J. Rodrigo. Eugenia Moliner performs Carmen Fantasy by F. Borne. Cavatina Duo perfoms the Concerto for Flute, Guitar and Orchestra by Alan Thomas.</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October, 10th, 2010</w:t>
            </w:r>
            <w:r w:rsidRPr="008F7E7D">
              <w:rPr>
                <w:rFonts w:ascii="Times New Roman" w:eastAsia="Times New Roman" w:hAnsi="Times New Roman" w:cs="Times New Roman"/>
                <w:sz w:val="24"/>
                <w:szCs w:val="24"/>
              </w:rPr>
              <w:br/>
              <w:t>Chicago, IL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and Denis Azabagic perform for the Guitar Fest (Chicago Cultural Center)</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September, 28th, 2010</w:t>
            </w:r>
            <w:r w:rsidRPr="008F7E7D">
              <w:rPr>
                <w:rFonts w:ascii="Times New Roman" w:eastAsia="Times New Roman" w:hAnsi="Times New Roman" w:cs="Times New Roman"/>
                <w:sz w:val="24"/>
                <w:szCs w:val="24"/>
              </w:rPr>
              <w:br/>
              <w:t>Chicago, IL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for the Chicago Chamber Music Society</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r w:rsidR="008F7E7D" w:rsidRPr="008F7E7D" w:rsidTr="008F7E7D">
        <w:trPr>
          <w:tblCellSpacing w:w="0" w:type="dxa"/>
        </w:trPr>
        <w:tc>
          <w:tcPr>
            <w:tcW w:w="0" w:type="auto"/>
            <w:noWrap/>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b/>
                <w:bCs/>
                <w:sz w:val="24"/>
                <w:szCs w:val="24"/>
              </w:rPr>
              <w:t>September, 13th, 2010</w:t>
            </w:r>
            <w:r w:rsidRPr="008F7E7D">
              <w:rPr>
                <w:rFonts w:ascii="Times New Roman" w:eastAsia="Times New Roman" w:hAnsi="Times New Roman" w:cs="Times New Roman"/>
                <w:sz w:val="24"/>
                <w:szCs w:val="24"/>
              </w:rPr>
              <w:br/>
              <w:t>Indianapolis, IN (USA)</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4"/>
                <w:szCs w:val="24"/>
              </w:rPr>
            </w:pPr>
            <w:r w:rsidRPr="008F7E7D">
              <w:rPr>
                <w:rFonts w:ascii="Times New Roman" w:eastAsia="Times New Roman" w:hAnsi="Times New Roman" w:cs="Times New Roman"/>
                <w:sz w:val="24"/>
                <w:szCs w:val="24"/>
              </w:rPr>
              <w:t>Cavatina Duo performs at the Art Midwest Showcase</w:t>
            </w:r>
          </w:p>
        </w:tc>
        <w:tc>
          <w:tcPr>
            <w:tcW w:w="0" w:type="auto"/>
            <w:vAlign w:val="center"/>
            <w:hideMark/>
          </w:tcPr>
          <w:p w:rsidR="008F7E7D" w:rsidRPr="008F7E7D" w:rsidRDefault="008F7E7D" w:rsidP="008F7E7D">
            <w:pPr>
              <w:spacing w:after="0" w:line="240" w:lineRule="auto"/>
              <w:rPr>
                <w:rFonts w:ascii="Times New Roman" w:eastAsia="Times New Roman" w:hAnsi="Times New Roman" w:cs="Times New Roman"/>
                <w:sz w:val="20"/>
                <w:szCs w:val="20"/>
              </w:rPr>
            </w:pPr>
          </w:p>
        </w:tc>
      </w:tr>
    </w:tbl>
    <w:p w:rsidR="000B7968" w:rsidRDefault="000B7968">
      <w:bookmarkStart w:id="0" w:name="_GoBack"/>
      <w:bookmarkEnd w:id="0"/>
    </w:p>
    <w:sectPr w:rsidR="000B7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7D"/>
    <w:rsid w:val="000B7968"/>
    <w:rsid w:val="008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E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7E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E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7E7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F7E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E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7E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E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7E7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F7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4519">
      <w:bodyDiv w:val="1"/>
      <w:marLeft w:val="0"/>
      <w:marRight w:val="0"/>
      <w:marTop w:val="0"/>
      <w:marBottom w:val="0"/>
      <w:divBdr>
        <w:top w:val="none" w:sz="0" w:space="0" w:color="auto"/>
        <w:left w:val="none" w:sz="0" w:space="0" w:color="auto"/>
        <w:bottom w:val="none" w:sz="0" w:space="0" w:color="auto"/>
        <w:right w:val="none" w:sz="0" w:space="0" w:color="auto"/>
      </w:divBdr>
      <w:divsChild>
        <w:div w:id="157177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vatinadu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2015-06-16T17:44:00Z</dcterms:created>
  <dcterms:modified xsi:type="dcterms:W3CDTF">2015-06-16T17:45:00Z</dcterms:modified>
</cp:coreProperties>
</file>